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sz w:val="40"/>
          <w:szCs w:val="48"/>
        </w:rPr>
      </w:pPr>
    </w:p>
    <w:p>
      <w:pPr>
        <w:jc w:val="center"/>
        <w:rPr>
          <w:rFonts w:hint="eastAsia" w:ascii="小标宋" w:hAnsi="小标宋" w:eastAsia="小标宋" w:cs="小标宋"/>
          <w:sz w:val="40"/>
          <w:szCs w:val="48"/>
        </w:rPr>
      </w:pPr>
      <w:r>
        <w:rPr>
          <w:rFonts w:hint="eastAsia" w:ascii="小标宋" w:hAnsi="小标宋" w:eastAsia="小标宋" w:cs="小标宋"/>
          <w:sz w:val="40"/>
          <w:szCs w:val="48"/>
        </w:rPr>
        <w:t>“百城千社万企助就业”专项行动招聘信息统计表</w:t>
      </w:r>
    </w:p>
    <w:p>
      <w:pPr>
        <w:jc w:val="center"/>
        <w:rPr>
          <w:rFonts w:hint="eastAsia" w:ascii="小标宋" w:hAnsi="小标宋" w:eastAsia="小标宋" w:cs="小标宋"/>
          <w:sz w:val="40"/>
          <w:szCs w:val="48"/>
        </w:rPr>
      </w:pPr>
    </w:p>
    <w:tbl>
      <w:tblPr>
        <w:tblStyle w:val="3"/>
        <w:tblW w:w="15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00"/>
        <w:gridCol w:w="3685"/>
        <w:gridCol w:w="1715"/>
        <w:gridCol w:w="2445"/>
        <w:gridCol w:w="1902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小标宋" w:hAnsi="小标宋" w:eastAsia="小标宋" w:cs="小标宋"/>
          <w:sz w:val="40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GYwMTIzMmVlYzIzNTI5YmM1MWNiZWZkYmRjYjUifQ=="/>
  </w:docVars>
  <w:rsids>
    <w:rsidRoot w:val="47184420"/>
    <w:rsid w:val="2CC91630"/>
    <w:rsid w:val="47184420"/>
    <w:rsid w:val="519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2022-08-15T06:52:00Z</dcterms:created>
  <dc:creator>新</dc:creator>
  <cp:lastModifiedBy>新</cp:lastModifiedBy>
  <dcterms:modified xsi:type="dcterms:W3CDTF">2022-08-15T07:20:05Z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B92DCD613AD44686A78B697D6C09C749</vt:lpwstr>
  </property>
</Properties>
</file>