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5" w:rightChars="7" w:firstLine="33" w:firstLineChars="11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</w:p>
    <w:p>
      <w:pPr>
        <w:spacing w:line="560" w:lineRule="exact"/>
        <w:ind w:right="15" w:rightChars="7" w:firstLine="33" w:firstLineChars="11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eastAsia="zh-CN"/>
        </w:rPr>
        <w:t>下</w:t>
      </w:r>
      <w:r>
        <w:rPr>
          <w:rFonts w:hint="eastAsia" w:ascii="宋体" w:hAnsi="宋体"/>
          <w:b/>
          <w:sz w:val="30"/>
          <w:szCs w:val="30"/>
        </w:rPr>
        <w:t>半年“</w:t>
      </w:r>
      <w:r>
        <w:rPr>
          <w:rFonts w:hint="eastAsia"/>
          <w:b/>
          <w:sz w:val="30"/>
          <w:szCs w:val="30"/>
        </w:rPr>
        <w:t>广东省房屋市政工程安全生产文明施工示范工地</w:t>
      </w:r>
      <w:r>
        <w:rPr>
          <w:rFonts w:hint="eastAsia" w:ascii="宋体" w:hAnsi="宋体"/>
          <w:b/>
          <w:sz w:val="30"/>
          <w:szCs w:val="30"/>
        </w:rPr>
        <w:t>、</w:t>
      </w:r>
    </w:p>
    <w:p>
      <w:pPr>
        <w:spacing w:line="560" w:lineRule="exact"/>
        <w:ind w:right="15" w:rightChars="7" w:firstLine="33" w:firstLineChars="11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0"/>
          <w:szCs w:val="30"/>
        </w:rPr>
        <w:t>省建设工程项目施工安全生产标准化工地”</w:t>
      </w:r>
      <w:r>
        <w:rPr>
          <w:rFonts w:hint="eastAsia" w:ascii="宋体" w:hAnsi="宋体"/>
          <w:b/>
          <w:sz w:val="30"/>
          <w:szCs w:val="30"/>
          <w:lang w:eastAsia="zh-CN"/>
        </w:rPr>
        <w:t>复</w:t>
      </w:r>
      <w:r>
        <w:rPr>
          <w:rFonts w:hint="eastAsia" w:ascii="宋体" w:hAnsi="宋体"/>
          <w:b/>
          <w:sz w:val="30"/>
          <w:szCs w:val="30"/>
        </w:rPr>
        <w:t>评</w:t>
      </w:r>
      <w:r>
        <w:rPr>
          <w:rFonts w:hint="eastAsia" w:ascii="宋体" w:hAnsi="宋体"/>
          <w:b/>
          <w:sz w:val="30"/>
          <w:szCs w:val="30"/>
          <w:lang w:eastAsia="zh-CN"/>
        </w:rPr>
        <w:t>获奖</w:t>
      </w:r>
      <w:r>
        <w:rPr>
          <w:rFonts w:hint="eastAsia" w:ascii="宋体" w:hAnsi="宋体"/>
          <w:b/>
          <w:sz w:val="30"/>
          <w:szCs w:val="30"/>
        </w:rPr>
        <w:t>项目名单</w:t>
      </w:r>
    </w:p>
    <w:p>
      <w:pPr>
        <w:keepNext/>
        <w:keepLines/>
        <w:widowControl/>
        <w:spacing w:line="320" w:lineRule="exact"/>
        <w:ind w:left="-674" w:leftChars="-514" w:right="-359" w:rightChars="-171" w:hanging="405" w:hangingChars="168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</w:t>
      </w:r>
      <w:r>
        <w:rPr>
          <w:rFonts w:hint="eastAsia" w:ascii="仿宋_GB2312" w:hAnsi="宋体" w:eastAsia="仿宋_GB2312"/>
          <w:b/>
          <w:sz w:val="28"/>
          <w:szCs w:val="28"/>
        </w:rPr>
        <w:t>排名不分先后</w:t>
      </w:r>
    </w:p>
    <w:tbl>
      <w:tblPr>
        <w:tblStyle w:val="4"/>
        <w:tblW w:w="10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23"/>
        <w:gridCol w:w="2424"/>
        <w:gridCol w:w="2339"/>
        <w:gridCol w:w="1067"/>
        <w:gridCol w:w="1"/>
        <w:gridCol w:w="79"/>
        <w:gridCol w:w="1845"/>
        <w:gridCol w:w="63"/>
        <w:gridCol w:w="12"/>
        <w:gridCol w:w="1011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工程名称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承建、参建单位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项目经理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7" w:leftChars="0" w:hanging="67" w:hangingChars="28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监理单位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监理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总监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通过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广州市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7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住宅楼工程（东圃立交商住小区自编13#-16#），盖下公配，商业楼工程（东圃住宅小区自编23#）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广东正升建筑有限公司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汕头市建安（集团）公司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马天迎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39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南沙星河丹堤花园三期（G2区)工程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启业建设有限公司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中建五局工业设备安装有限公司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何求缘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广州宏达工程顾问有限公司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潘国庆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1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南沙区榄核镇镇南路南侧地块（2015NJY-9)自编号3#、4#、5#高层工程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中建三局第一建设工程有限责任公司/广州富利建筑安装工程有限公司联合体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虎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广东重工建设监理有限公司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刘武萍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5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商业、办公楼工程（自编万科云二期A2栋）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中天建设集团有限公司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广州市恒盛建设工程有限公司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徐新星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广东海外建设监理有限公司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程春强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广州富立鸿地产有限公司芦湾村项目北区高层住宅、地下室及商业街工程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广州市第一建筑工程有限公司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林柏腾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广东建浩工程项目管理有限公司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邬小秋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4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中国移动（广东广州）数据中心一期工程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广州市房屋开发建设有限公司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赵光就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广州市广州工程建设监理有限公司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方柏霖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1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科研、办公楼工程（自编1、2号）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广州市黄埔建筑工程总公司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广东电白二建集团有限公司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广东荣基鸿业建筑工程总公司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  涛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广州市南粤工程建设监理有限公司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澄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34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商业、办公楼工程（自编A#）、酒店工程（自编B1#）、办公楼工程（自编B2#)、办公楼工程（自编C#）各1幢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广州协安建设工程有限公司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华辉装修建筑工程有限公司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黎明丰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广州建筑工程监理有限公司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  青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9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住宅楼（自编号七期7-1～7-6栋）及地下室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晨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广州市财贸建设开发监理有限公司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6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中交明珠国际北地块项目（2014NJY-9地块项目）一标段工程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中交第四公路工程局有限公司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琼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广州宏达工程顾问有限公司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  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49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南沙2014NJY-6地块三期项目15、19、20号楼及商业43、44号楼及环卫转运站工程（叠翠峰花园）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华锦建设集团股份有限公司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赵剑泉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广东安业建设工程顾问有限公司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李中谦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广州中新知识城绿地E创谷项目一期（ZSCN-B8地块）办公室及地下室自编T1、D2项目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龙元建设集团股份有限公司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于泽平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广州宏达工程顾问有限公司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李亚杰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4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酒店（自编号JD-1、JD-2、JD-3栋）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  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刘邦国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阳飞宇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广州宏达工程顾问有限公司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杨爱文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3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住宅楼工程（华润广州天河奥体项目居住区G1~G9栋及地下室A区）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  俊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深圳科宇工程顾问有限公司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冯玉利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8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番禺桥南街项目（自编住宅6#~10#楼、含安置房，20#南区地下室，商铺14#~16#）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茂名市第三建筑集团有限公司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威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广州联嘉建设监理有限公司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  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9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商业、住宅3幢（自编号C1、C4、C5），住宅楼（自编号C2、C3栋）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广州机施建设集团有限公司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陈永鸿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广东重工建设监理有限公司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白晓波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6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住宅楼工程2幢（自编号B1、B2，连体），商业楼工程2幢（自编号B3、B4，连体）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广州机施建设集团有限公司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  鹏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广东重工建设监理有限公司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李芳泽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4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凯达尔枢纽国际广场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中国核工业华兴建设有限公司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欧明启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  兵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7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增城区挂绿湖水利综合整治工程五一村安置新社区建设工程（标段二）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广州工程总承包集团有限公司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广东南方建设工程有限公司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陈裕波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广州建筑工程监理有限公司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邓元剑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5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广州南站生产辅助房屋配套工程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广州协安建设工程有限公司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谈齐心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广州建筑工程监理有限公司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谢铁长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番禺区桥南项目1-5栋及北区地下室、11栋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茂名市第三建筑集团有限公司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  玮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广州联嘉建设监理有限公司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  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1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南沙区榄核镇镇南路南侧地块（2015NJY-9)自编1#、2#、6#、7#、门楼-1、商业1、商业2、及地下室工程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广州富利建筑安装工程有限公司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赵延伟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广东重工建设监理有限公司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刘武萍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住宅楼（自编A1、A2栋）及地下室、住宅楼（自编A3、A4栋）及地下室、住宅楼（自编A5栋）及地下室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广州市住宅建设发展有限公司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叶俊兴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广州市名都建设工程监理有限公司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陶宁远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7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办公楼（自编名番发东泓商务大厦）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广州市第四建筑工程有限公司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  滢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广州建达建设管理有限公司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  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4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广州市轨道交通十四号线一期【施工4标】土建工程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广东水电二局股份有限公司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李逢春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广州市城市建设工程监理公司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徐超湘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2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萝岗新城外环路D线道路及市政工程施工总承包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广州市恒盛建设工程有限公司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朱长斌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广州龙达工程管理有限公司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  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2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住宅、商业及公建配套楼工程（自编招商雍华府二期A1-A6/6-11栋住宅、S3-S4商业及S5公配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中国华西企业有限公司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然</w:t>
            </w:r>
          </w:p>
        </w:tc>
        <w:tc>
          <w:tcPr>
            <w:tcW w:w="1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深圳现代建设监理有限公司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封雪义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深圳市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51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2013年保障性安居工程福永地块一、地块二（合正华悦家园一期）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中国核工业华兴建设有限公司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谋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深圳市深龙港建设监理有限公司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曾小华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领航城商业中心（一期）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深圳市罗湖建筑安装工程有限公司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周春梅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深圳市万晟建设管理有限公司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王迎辉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6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艺展天地展示中心（A408-1099）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江苏省华建建设股份有限公司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马尚善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深圳市建力建设监理有限公司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左利清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1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领航城领誉华府（A116-0370宗地）施工总承包工程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中建二局第一建筑工程有限公司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陈丽莉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深圳市万晟建设管理有限公司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  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4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万科滨海置地大厦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中建三局第一建设工程有限责任公司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贺小聪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深圳市恒浩建工程项目管理有限公司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孙学治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碧桂园星荟大厦工程施工总承包工程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深圳市鹏城建筑集团有限公司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何东进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深圳市鲁班建设监理有限公司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  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4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美盈森大厦建设工程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中核华泰建设有限公司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赵建新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深圳市中行建设监理有限公司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李谷良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9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凯旋天玺名庭A、B、C座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深圳市福田建安建设集团有限公司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广东联富建设工程有限公司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曾文明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深圳市深龙港建设监理有限公司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胡建华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深房翠林苑施工总承包工程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深圳市建安（集团）股份有限公司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黄辉建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深圳市华展建设监理有限公司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赵承建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博纳智谷厂区（一期）总承包工程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中建二局第二建筑工程有限公司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  克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深圳市宝安区建筑工程监理公司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张卫平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恒大天璟大厦施工总承包工程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中国华西企业有限公司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真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深圳市大众工程管理有限公司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金朝阳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0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清华大学深圳研究生院创新基地建设工程（二期）施工总承包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上海宝冶集团有限公司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龙钦宇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深圳市东部建设监理有限责任公司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张宏俊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4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中国科学院深圳先进技术研究院二期建设工程（二标段）施工总承包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深圳市福田建安建设集团有限公司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深圳市鼎晟达建筑工程有限公司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彭金权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深圳市大众工程管理有限公司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金朝阳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海得威医药生产厂区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深圳市鹏城建筑集团有限公司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  伟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深圳市合创建设工程顾问有限公司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白建军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裕璟幸福家园工程总承包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中国建筑股份有限公司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瑛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深圳市邦迪工程顾问有限公司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郭建国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0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腾邦物流园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  江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深圳市特发工程建设监理有限公司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桂绍俊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41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华大基因中心（除1标段以外的所有项目）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中国建筑第四工程局有限公司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深圳建升和钢结构建筑安装工程有限公司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中建深圳装饰有限公司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邓先勇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满京华云著花园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江苏省华建建设股份有限公司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  锋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深圳科宇工程顾问有限公司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王金安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琳珠华庭2、3、4栋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深圳市金世纪工程实业有限公司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  佳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深圳市广厦工程顾问有限公司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刘公平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呈祥花园二期1栋、2栋、3栋项目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玮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深圳市科宇工程顾问设计有限公司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冯玉利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1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京泉华科技产业园（1、2号厂房、5号宿舍、6号办公）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广东华坤建设集团有限公司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邱可嘉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深圳市竣迪建设监理有限公司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谭录荣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达实大厦改扩建项目施工总承包工程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向  阳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深圳市恒浩建工程项目管理有限公司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莫季林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4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彩讯科技大厦总承包工程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中国华西企业有限公司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曹乃斌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深圳市半岛建设监理有限公司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闻海英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中电长城大厦施工总承包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俞志敏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深圳市京圳工程咨询有限公司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钱祥生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崇文花园三期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中建三局第一建设工程有限责任公司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  强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深圳市鲁班建设监理有限公司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周伟雄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8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哈尔滨工业大学深圳校区扩建工程施工总承包I标段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上海宝冶集团有限公司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朱伟峰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深圳市邦迪工程顾问有限公司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李文革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万科云城（六期）3栋施工总承包工程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中建三局第一建设工程有限责任公司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王鸣贵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深圳市华西建设工程管理有限公司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李云中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1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万科云城（五期）施工总承包工程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中国建筑第四工程局有限公司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中建四局安装工程有限公司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  勇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深圳市中行建设监理有限公司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朴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2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哈尔滨工业大学深圳校区扩建工程项目施工总承包Ⅱ标段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李长明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深圳市邦迪工程顾问有限公司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李文革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财富城（一期）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中建四局第三建筑工程有限公司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何安俊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深圳市振强建设工程管理有限公司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郭玉书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6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顺丰总部大厦项目施工总承包工程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程广超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中海监理有限公司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夏雷鸣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2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前海华润金融中心T201-0078(1)T1施工总承包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中铁建设集团有限公司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李延昌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中海监理有限公司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金廷柱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3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前海华润金融中心T201-0078(3)-3(T2办公楼四层以上部分)项目施工总承包工程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祝爱明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深圳市国银建设工程管理有限公司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刘伟雄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深圳建行大厦项目施工总承包工程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中建三局第一建设工程有限责任公司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杜永伟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深圳市恒浩建工程项目管理有限公司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孙学治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深圳市第三人民医院改扩建工程项目施工总承包工程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中建三局第一建设工程有限责任公司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康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深圳市首嘉工程顾问有限公司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曾祥海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汇隆商务中心一期、二期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蒋尔昌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深圳地铁工程咨询有限公司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蒋文杰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百度国际大厦西塔楼项目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单慧鹏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6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瑞府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白宝军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万科浪骑游艇会酒店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山河建设集团有限公司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简耀东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2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听海大道（桂湾四路以北段）和听海大道地下空间（前海湾段）工程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中铁一局集团有限公司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潘美海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深圳地铁工程咨询有限公司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张治华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6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深圳市城市轨道交通6号线工程主体工程6101标段三工区（上屋北站、上长区间）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中国铁建股份有限公司/中铁十一局集团有限公司联合体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蒋汉祥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沈显才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中铁二院（成都）咨询监理有限责任公司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黄宗义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9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深圳市城市轨道交通6号线工程主体工程6101标段一工区（红山站、红上区间）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中国铁建股份有限公司/中国铁建大桥工程局集团有限公司联合体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蒋汉祥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斌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中铁华铁工程设计集团有限公司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马惠平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深圳水库沙湾流域下游雨污分流管网工程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深圳市路安达工程有限公司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  平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深圳市深水水务咨询有限公司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9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深圳市城市轨道交通10号线1013-3工区凉帽山车辆基地工程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中国水利水电第十四工程局有限公司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陈翕和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深圳地铁工程咨询有限公司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童晓驹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3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深圳市城市轨道交通10号线1013-2工区凉帽山车辆基地主体工程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中国水利水电第十一工程局有限公司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金风清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深圳地铁工程咨询有限公司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童晓驹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7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深圳市城市轨道交通10号线1012-2Ｂ标李朗站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中铁建大桥工程局集团第二工程有限公司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赵斌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上海市建设工程监理咨询有限公司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张爱群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深圳国际会展中心配套市政工程（会展北站）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中铁十六局集团有限公司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刘元鹏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铁科院（北京）工程咨询有限公司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  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49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深圳国际会展中心配套市政工程（重庆路站）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中国铁建股份有限公司/中铁二十二局集团有限公司第一工程有限公司联合体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刘广钧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刘强军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4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深圳市城市轨道交通6号线工程主体工程6101标段四工区（长圳站、长观区间、预制梁场）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中国铁建股份有限公司/中铁二十三局集团有限公司联合体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蒋汉祥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袁保山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中铁二院（成都）咨询监理有限责任公司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黄宗义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深圳城市轨道交通10号线1011-3标（莲冬区间、冬瓜岭站、孖雅区间）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中国中铁隧道集团有限公司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刘秋雨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上海三维工程建设咨询有限公司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邱舍朝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2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深圳市城市轨道交通10号线1011-1标（福田口岸站、福民站）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中铁四局集团有限公司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吴振元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铁四院（湖北）工程监理咨询有限公司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胡业胜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珠海市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0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万科城市中心（商品区）住宅7-13#、配电房3#、地下室三期、地下室四期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湖南长大建设集团股份有限公司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广东华杰建设工程监理咨询有限公司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肖星才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7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翠湖香山国际花园地块一3期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深圳市君鹏建筑工程有限公司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范富忠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时代倾城城市花园二期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广东吴川建筑安装工程有限公司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朱新武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广州广大工程项目管理有限公司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冯祥山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9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万科城市中心（地块一搬迁安置区）住宅1-10#及地下室、配电房1-3号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广东上城建设有限公司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雷孝义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广东华杰建设工程监理咨询有限公司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肖星才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横琴国际金融中心大厦工程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戴振勋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广州建筑工程监理有限公司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熊学全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3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珠海赛纳科技打印机产业园G1、G3工业厂房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广东建安昌盛工程有限公司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林树杰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珠海经济特区建设监理有限公司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冯林江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珠海市南屏保障房建设项目-主体工程施工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广东省广弘华侨建设投资集团有限公司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张劲戈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珠海森茂工程项目管理有限公司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兵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7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时代倾城城市花园三期一标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广东吴川建筑安装工程有限公司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朱新武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广州广大工程项目管理有限公司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冯祥山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4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中交汇通横琴广场工程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中交第一航务工程局有限公司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黄应仲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北京远达国际工程管理咨询有限公司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万江宏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6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横琴国际商务服务基地及配套项目一期工程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广东建粤工程有限公司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唐增塾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珠海经济特区建设监理有限公司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齐泉龙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华发水郡花园三期B区二标段工程（b区）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广州金辉建设集团有限公司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  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3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翠湖香山国际花园地块-4期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广东金辉华集团有限公司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封龙发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珠海市城市开发监理有限公司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龚志斌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9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梅溪商业广场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中国二十冶集团有限公司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  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珠海华泰工程项目管理有限公司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  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3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横琴隆义广场-主体工程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江苏省华建建设股份有限公司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  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珠海横琴港澳金融中心项目主体建安工程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中铁一局集团有限公司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孙桂红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华发峰尚花园二期工程（一标段）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宁波锦虹建设有限公司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黎根龙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刘克军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9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清华科技园（珠海）二期工程-创新大厦G、H座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中国建筑一局（集团）有限公司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大潮建设集团有限公司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张福江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珠海经济特区建设监理有限公司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高新区金鼎文化中心（广场）工程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广东建安昌盛工程有限公司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3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华策国际大厦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江苏省华建建设股份有限公司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周学军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珠海市建设工程监理有限公司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马玉成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0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厂房一、厂房二和宿舍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广东金辉华集团有限公司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张观宇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珠海城市开发监理有限公司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波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京华假日湾花园B区三期工程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华冠达工程有限公司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廖子明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珠海英铭建设监理咨询有限公司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王志富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珠海神采生物科技有限公司二期F3厂房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汕头市建安（集团）公司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陈向东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广东建浩工程项目管理有限公司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孙厚臣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9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怡泰花园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珠海市建筑工程有限公司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刘达武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珠海市城市建设监理有限公司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4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中海湖畔岚庭（1#~8#、1a#~3a#及地下室）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湖南长大建设集团股份有限公司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杨荣贵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珠海经济特区建设监理有限公司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刘松清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5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珠海华克特科技发展有限公司D号厂房工程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华冠达工程有限公司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黄伟宜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珠海品成建设有限公司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杨振成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横琴新区长湾隧道工程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  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广东重工建设监理有限公司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王忠诚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7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横琴综合服务区（南区）土地一级开发项目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广东省第四建筑工程有限公司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詹铁网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广东建浩工程项目管理有限公司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李平基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2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横琴新区国际居住区市政基础设施及配套工程（S1、S4片区）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广州市第三市政工程有限公司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  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中外天利（北京）工程管理咨询有限公司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熊军平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4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横琴新区综合服务区A402d02单元市政道路及配套工程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华冠达工程有限公司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刘顽强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广东省建浩工程项目管理有限公司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李昌禄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1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金环东路南及金园三路东地块周边配套市政道路工程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广东省基础工程集团有限公司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陈恩平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广州筑正工程建设管理有限公司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王秋生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6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珠海横琴新区高新技术产业区市政基础设施及配套工程（三标段）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广西建工集团第四建筑工程有限责任公司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温建宁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珠海市城市开发监理有限公司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柳景辉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4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珠海航空产业园生物医药专区市政配套一期工程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珠海市城市开发监理有限公司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  健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港珠澳大桥珠海口岸（Ⅵ标段）货检区工程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南通四建集团有限公司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广州市第三市政工程有限公司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季克建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广东建浩工程项目管理有限公司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吴德刚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珠海攀越保税区创业园办公楼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湖南望新建设集团股份有限公司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深圳市金世纪工程实业有限公司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宋维方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珠海天泽建设项目管理有限公司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谭汉容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珠海横琴新区文化创意区（西区）土地一级开发项目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冯鼎华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东莞市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21项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9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中惠松湖城4-6号商业、住宅楼，8号商业楼，22-24号住宅楼，25号垃圾收集站，27号地下室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龙元建设集团股份有限公司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朱伟勇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东莞市鸿业工程建设监理有限公司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聂爱贤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1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凯建大厦（1号商业办公楼、3号商业办公楼）、凯汇大厦（2号商业办公楼）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中国建筑第四工程局有限公司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 w:bidi="ar"/>
              </w:rPr>
              <w:t>参建单位：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万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镕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 w:bidi="ar"/>
              </w:rPr>
              <w:t>建工集团有限公司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吴训保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东莞市杰高建设工程监理有限公司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侯书章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9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东莞蜀海食品有限公司食品加工项目2号厂房、4号倒班楼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东莞市建工集团有限公司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刘国振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深圳市昊源建设监理有限公司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琼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4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君荟庭20号地下室、1~17号住宅楼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广东华坤建设集团有限公司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东莞市恒信建设工程咨询有限公司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刘芳葵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8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翰林城市花园23号地下室，1、2、9号商业、住宅楼，8号住宅楼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深圳市广胜达建设有限公司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东莞市恒信建设工程咨询有限公司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杨玉印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7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运河碧桂园6号地下室、1号商业、住宅楼、2号住宅楼、4号办公楼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吕志强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东莞市鸿业工程建设监理有限公司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王志勇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宏远研发大厦地下室、3号研发楼、4号研发楼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裕达建工集团有限公司</w:t>
            </w:r>
          </w:p>
        </w:tc>
        <w:tc>
          <w:tcPr>
            <w:tcW w:w="11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汤  震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2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6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碧海蓝湾花园（五期）123号地下室、110-119号住宅楼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山东中宏路桥建设有限公司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东莞市大业建筑技术咨询有限公司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苏振飞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62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华为松山湖终端二期69、70、74号研发楼、小食堂。71、72、73号研发楼，75号观景亭，76号地下室车库、食堂，77、78、79号门岗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刘海锋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1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广东烟草东莞市有限公司卷烟物流配送中心建设项目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东莞市福诚建设工程有限公司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广东同晟建设有限公司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汪红亮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广东广信建筑工程监理有限公司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朱新民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2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莞香花园-8号地下室；-5号商业、住宅楼；-6号住宅楼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福建省世新工程营造有限公司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林滨蔚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广东天衡工程建设咨询监理有限公司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金永正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7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万科云广场一区13号地下室及1、2号住宅楼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裕达建工集团有限公司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广东宝庆建设有限公司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阳志刚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东莞市大业建筑技术咨询有限公司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张超雄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40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万科松朗花园12号地下室，29号地下室，1号住宅楼，3-4号住宅楼，13-15号住宅楼，16-17号商业、办公楼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栗继华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东莞市粤建监理工程有限公司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刘翠满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凯业大厦（5号商业办公楼）、凯泰大厦（7号商业办公楼）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1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雷入云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1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湖山雅居24号地下室、1-6号住宅楼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裕达建工集团有限公司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广东宝庆建设有限公司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张益安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广州市云兴建设工程监理有限公司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乔治生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3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碧桂园名座广场1~3号商业、住宅楼， 4~6号住宅楼，7号商业楼，16号地下室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广东天衡工程建设咨询监理有限公司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喻杏荣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4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恒丰商业楼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广东裕达建设集团有限公司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东莞市福隆建设有限公司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杜德文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东莞市宏业建设工程监理有限公司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吴南山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鲁能铂悦花园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张永平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东莞市粤建监理工程有限公司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周安辉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2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时代花园6栋、7栋住宅楼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广东永和建设集团有限公司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广东金中泰建设工程有限公司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夏昌庆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广州广大工程项目管理有限公司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9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碧桂园铂公馆1号商业、办公楼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广东华坤建设集团有限公司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李生明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东莞市鸿业工程建设监理有限公司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周海波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3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东莞市德普特电子触控显示模块一体化项目1号厂房、2号厂房、6号宿舍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广东华坤建设集团有限公司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杨少勇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东莞市鸿业工程建设监理有限公司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吴中华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佛山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市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5项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9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依云公馆8座、9座、15座、16座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浙江东阳建工集团有限公司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吴紫明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东莞市鸿业工程建设监理有限公司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叶飘常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广瑞豪庭2#、3#楼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南通四建集团有限公司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陈宏林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佛山市中立建设监理有限公司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龙亚文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海骏达广场二期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冯胜丁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广东粤能工程管理有限公司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汪东辉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35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龙湖春江名宸花园13座、14座、15座、16座、17座、18座住宅楼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赵志国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广东创南工程管理有限公司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陈伟才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嘉信绿景轩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龙元建设集团股份有限公司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李相君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广东竞成工程项目管理有限公司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梁正荣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佳兆业金域花园八期（23#、24#、28#-32#）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浙江新东方建设集团有限公司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赵俊强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广东创南工程管理有限公司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林志龙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中山市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13项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雅居乐南朗商住小区二期一组团91、94-96幢及地下车库工程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广东建安昌盛工程有限公司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伍桂元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河南建达工程咨询有限公司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赵超然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8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佳景水岸花园七期商住小区工程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  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广东中火炬监理咨询有限公司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  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尚东新天地花园（一期）1-15幢及车库工程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宏润建设集团股份有限公司</w:t>
            </w:r>
          </w:p>
        </w:tc>
        <w:tc>
          <w:tcPr>
            <w:tcW w:w="11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明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广东中火炬监理咨询有限公司</w:t>
            </w:r>
          </w:p>
        </w:tc>
        <w:tc>
          <w:tcPr>
            <w:tcW w:w="10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刘国庆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2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迪兴商务中心1-8幢及地下车库工程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1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陈浩亮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06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1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优越家园（优韵居）5-6幢及地下室、（优湖居）8-10幢及地下室工程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华冠达工程有限公司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莲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7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建大花园二期1阶（9、10、11、12、15幢住宅楼，13、14、16幢商业楼及地下车库）工程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宁波宇丰建设有限公司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嵘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广东建科建设监理有限公司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张永峰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9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林语花园二期（南区四期）工程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广州富利建筑安装工程有限公司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  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广州市房实建设工程监理有限公司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易剑锋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中山市宜君汇名苑工程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宏润建设集团股份有限公司</w:t>
            </w:r>
          </w:p>
        </w:tc>
        <w:tc>
          <w:tcPr>
            <w:tcW w:w="11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陈雪红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2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风景水岸花园工程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广东大城建设集团有限公司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谢晓辉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广东中远建设投资管理有限公司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朱锦芬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10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中山华发观山水花园B1-1区及地下车库工程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广东电白二建集团有限公司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罗泽鹏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广东鸿厦工程管理咨询有限公司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澳华花园24-27、31-34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张其彪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万科金色家园二期四标段30幢（30-1～30-4号）、31-44幢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1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陈华安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2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聚豪园西苑8-10幢商住楼工程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湖南省第五工程有限公司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邵旗锋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贵州三维工程建设监理咨询有限公司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郭春树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肇庆市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2项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53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肇庆市体育中心升级改造工程项目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中建钢构有限公司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山东雅百特科技有限公司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深圳市杰能机电工程有限公司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蔡玉龙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广东工程建设监理有限公司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谢建伟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4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肇庆新区体育中心项目（场馆）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中国建筑第八工程局有限公司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中建安装工程有限公司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中建钢构有限公司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浙江江南工程管理股份有限公司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广东工商职业学院跳水游泳馆、网球馆（省运动会馆）项目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中建一局集团建设发展有限公司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肇庆市城业建设工程监理有限公司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邓木庆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江门市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7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江门市甜的电器有限公司1#车间、2#车间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鹤山市强盛建筑工程有限公司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梁其斌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江门市建设监理顾问有限公司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伍德平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惠州市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4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住宅（C3-C8、C14-C18、C25-C27栋）及垃圾收集站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陆建飞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深圳市邦迪工程顾问有限公司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吴晓真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星河丹堤花园项目V区1号楼至8号楼及地下室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谭华亮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深圳市中行建设监理有限公司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黄昌恒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汇显·泰华园2号楼~5号楼及地下室</w:t>
            </w:r>
          </w:p>
        </w:tc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中建二局第一建筑工程有限公司</w:t>
            </w:r>
          </w:p>
        </w:tc>
        <w:tc>
          <w:tcPr>
            <w:tcW w:w="11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姜志强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12" w:hRule="atLeast"/>
          <w:jc w:val="center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7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棕榈岛渡假村1至6栋、J3地块地下室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中国华西企业有限公司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王继奎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广东金筑工程管理有限公司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梁晓慎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21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星河丹堤天睿花园南区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深圳市恒浩建工程项目管理有限公司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梅州市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6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梅州市江南新城棚户区改造安置房建设项目（二期）上坪安置一区（北区）南地块安置区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中国二十二冶集团有限公司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黄士宾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揭阳市质安工程建设监理有限公司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4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宝丽华总部大楼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广东宝丽华建设工程有限公司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谢喜青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广州高新工程顾问有限公司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梁德育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3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梅县富力城C区C9栋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广州天力建筑工程有限公司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王中杰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广州天富建设工程监理有限公司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盛敏嗣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清远市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08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英德市中医院业务用房改扩建工程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广东华坤建设集团有限公司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中鑫建设集团有限公司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军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4项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4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恒州大厦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广东恒州路桥建设有限公司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李建梅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广州市城市建设工程监理公司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皮德芳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2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韶钢亚公山住宅项目二期工程（9#楼、地下室）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韶关市新城兴建筑工程有限公司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顾晓均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53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韶关市区棚户区改造项目-鸿裕花园(A区：4、5、6#楼及商业B、F、7、8、9#楼及商业D、部分地下室）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广东省第五建筑工程有限公司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深圳市深龙港建设监理有限公司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曾小华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3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广东省广晟棚改投资有限公司曲江马坝项目-1号地3#楼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广东中人集团建设有限公司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曾永光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深圳市粤鹏建设监理有限公司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王延海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2项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“恒大帝景公馆”项目恒大影城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  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4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湛江市东海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岛东山片区棚户区改造（一期）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湖南省第六工程有限公司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广东广基建设集团有限公司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广东九洲建设集团有限公司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  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广州市广州工程建设监理有限公司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刘博伦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茂名市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一方名苑二期（东区）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中国建筑第四工程局有限公司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  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北京敬业建设监理有限公司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  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云浮市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8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筠城国际广场项目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广东精宏建设有限公司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广州中虹建设工程有限公司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肇庆市鼎建工程建设监理有限公司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盘志斌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汕头市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中环·君悦南湾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广东东楚建设有限公司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黄光旭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广东建设工程监理有限公司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魏晓文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5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裕通花园东区二期（3、8、12幢）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裕通建工实业集团有限公司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巫燕红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汕头市潮阳建设工程监理有限公司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陈国良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48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汕头华润中心三期万象城B区（暂名）项目（第一期）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周志志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北京远达国际工程管理咨询有限公司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李利平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汕尾市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97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保利汕尾金町湾A006地块项目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雷光辉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广东重工建设监理有限公司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陈晓亮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潮州市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579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潮州大桥建设工程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深圳市建设（集团）有限公司/龙建路桥股份有限公司联合体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黑龙江省龙建路桥第五工程有限公司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关荣财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广州市穗高工程监理有限公司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池杨敏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9" w:hRule="atLeast"/>
          <w:jc w:val="center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省建工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项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标化工地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3项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72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雅居乐科学城自编12、13组团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广东省第一建筑工程有限公司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华瑞荣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广州市宏业金基建设监理咨询有限公司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沈型彪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83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花都中轴线石岗安置区一期工程（北区）主体工程施工总承包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广东省第四建筑工程有限公司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华辉装修建筑工程有限公司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参建单位：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仁寿国兴建筑劳务有限公司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邬龙飞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6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葵福嘉园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广东省建筑工程机械施工有限公司</w:t>
            </w:r>
          </w:p>
        </w:tc>
        <w:tc>
          <w:tcPr>
            <w:tcW w:w="1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陈健平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广东鲁班行技术管理有限公司</w:t>
            </w: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徐胜军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√</w:t>
            </w:r>
          </w:p>
        </w:tc>
      </w:tr>
    </w:tbl>
    <w:p/>
    <w:sectPr>
      <w:pgSz w:w="11906" w:h="16838"/>
      <w:pgMar w:top="1089" w:right="901" w:bottom="1089" w:left="9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97443"/>
    <w:rsid w:val="00B10D33"/>
    <w:rsid w:val="02382018"/>
    <w:rsid w:val="02932751"/>
    <w:rsid w:val="02F714FB"/>
    <w:rsid w:val="040B0527"/>
    <w:rsid w:val="04FA6A24"/>
    <w:rsid w:val="066074FF"/>
    <w:rsid w:val="08415CD5"/>
    <w:rsid w:val="094B6BF7"/>
    <w:rsid w:val="09C66E78"/>
    <w:rsid w:val="0A8551BC"/>
    <w:rsid w:val="0CE14E51"/>
    <w:rsid w:val="0E071698"/>
    <w:rsid w:val="0E421D1B"/>
    <w:rsid w:val="0FA51B62"/>
    <w:rsid w:val="10BC23DB"/>
    <w:rsid w:val="11494F78"/>
    <w:rsid w:val="11B52634"/>
    <w:rsid w:val="13772886"/>
    <w:rsid w:val="160A3566"/>
    <w:rsid w:val="162A02DE"/>
    <w:rsid w:val="164E6C77"/>
    <w:rsid w:val="169B42EA"/>
    <w:rsid w:val="16B0541B"/>
    <w:rsid w:val="16F73823"/>
    <w:rsid w:val="194E2AE7"/>
    <w:rsid w:val="1B047498"/>
    <w:rsid w:val="1B521DFB"/>
    <w:rsid w:val="1C241C0A"/>
    <w:rsid w:val="1C81009A"/>
    <w:rsid w:val="1E3163B3"/>
    <w:rsid w:val="1ED838C9"/>
    <w:rsid w:val="1F813D96"/>
    <w:rsid w:val="1F844C60"/>
    <w:rsid w:val="20867E8C"/>
    <w:rsid w:val="23B52A2D"/>
    <w:rsid w:val="24130ED0"/>
    <w:rsid w:val="261D7ADA"/>
    <w:rsid w:val="263B586F"/>
    <w:rsid w:val="2A1E11C6"/>
    <w:rsid w:val="2A7A2DD4"/>
    <w:rsid w:val="2BA307F6"/>
    <w:rsid w:val="2BA84019"/>
    <w:rsid w:val="2D9A2610"/>
    <w:rsid w:val="2DBA1F40"/>
    <w:rsid w:val="2DBD6CBF"/>
    <w:rsid w:val="2FB54C3C"/>
    <w:rsid w:val="30B33ED3"/>
    <w:rsid w:val="311B079C"/>
    <w:rsid w:val="31A95628"/>
    <w:rsid w:val="324E6FEF"/>
    <w:rsid w:val="33CB59C7"/>
    <w:rsid w:val="347223C9"/>
    <w:rsid w:val="34E12A94"/>
    <w:rsid w:val="35EB3E5D"/>
    <w:rsid w:val="36FA2BC7"/>
    <w:rsid w:val="38D66DC7"/>
    <w:rsid w:val="39C4533C"/>
    <w:rsid w:val="39D8686F"/>
    <w:rsid w:val="3C3A4503"/>
    <w:rsid w:val="3D5C5F4B"/>
    <w:rsid w:val="3DB10309"/>
    <w:rsid w:val="3F385003"/>
    <w:rsid w:val="40763AC8"/>
    <w:rsid w:val="4343146A"/>
    <w:rsid w:val="43E021D4"/>
    <w:rsid w:val="44326802"/>
    <w:rsid w:val="482A78F2"/>
    <w:rsid w:val="48D445FE"/>
    <w:rsid w:val="4A757A7D"/>
    <w:rsid w:val="4C7E5FC7"/>
    <w:rsid w:val="4D487BF7"/>
    <w:rsid w:val="4D977626"/>
    <w:rsid w:val="4DFF4856"/>
    <w:rsid w:val="50485830"/>
    <w:rsid w:val="51297443"/>
    <w:rsid w:val="51D11D4A"/>
    <w:rsid w:val="521E7664"/>
    <w:rsid w:val="52E1789D"/>
    <w:rsid w:val="55304F1D"/>
    <w:rsid w:val="55C748DB"/>
    <w:rsid w:val="564F71C0"/>
    <w:rsid w:val="569810C9"/>
    <w:rsid w:val="581D469F"/>
    <w:rsid w:val="5B3E7239"/>
    <w:rsid w:val="5BC702D0"/>
    <w:rsid w:val="5C172654"/>
    <w:rsid w:val="5C43538B"/>
    <w:rsid w:val="5DD00B61"/>
    <w:rsid w:val="6119185A"/>
    <w:rsid w:val="620D39BF"/>
    <w:rsid w:val="64393DBB"/>
    <w:rsid w:val="64F87814"/>
    <w:rsid w:val="660843D9"/>
    <w:rsid w:val="67113151"/>
    <w:rsid w:val="68A17E1F"/>
    <w:rsid w:val="691C1C00"/>
    <w:rsid w:val="694D57B0"/>
    <w:rsid w:val="6B566162"/>
    <w:rsid w:val="73605560"/>
    <w:rsid w:val="741D2314"/>
    <w:rsid w:val="76F76ED8"/>
    <w:rsid w:val="776B71F5"/>
    <w:rsid w:val="777B167D"/>
    <w:rsid w:val="77E61F9C"/>
    <w:rsid w:val="7899164F"/>
    <w:rsid w:val="790E5955"/>
    <w:rsid w:val="7A6C3180"/>
    <w:rsid w:val="7C104EB0"/>
    <w:rsid w:val="7DD25B9C"/>
    <w:rsid w:val="7EE05AF8"/>
    <w:rsid w:val="7FBB4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2017-06-09T01:23:00Z</dcterms:created>
  <dc:creator>Administrator</dc:creator>
  <cp:lastModifiedBy>ZM</cp:lastModifiedBy>
  <dcterms:modified xsi:type="dcterms:W3CDTF">2021-12-21T02:02:05Z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D69446C3CD904ABD9ACC9EF850526CA5</vt:lpwstr>
  </property>
</Properties>
</file>